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1" w:rsidRPr="00137617" w:rsidRDefault="00286111" w:rsidP="0098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37617" w:rsidRPr="00137617" w:rsidRDefault="00137617" w:rsidP="001376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37617" w:rsidRPr="00137617" w:rsidRDefault="00137617" w:rsidP="001376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психолого-медико-педагогическом консилиуме</w:t>
      </w:r>
    </w:p>
    <w:p w:rsidR="00137617" w:rsidRPr="00137617" w:rsidRDefault="00270E04" w:rsidP="001376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МБОУ «СОШ № 23 г. Калуги</w:t>
      </w:r>
      <w:r w:rsidR="00137617" w:rsidRPr="00137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137617" w:rsidRPr="00EE24BB" w:rsidRDefault="00137617" w:rsidP="001376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37617" w:rsidRPr="00EE24BB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Зак</w:t>
      </w:r>
      <w:r w:rsidR="00270E04"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 РФ «Об образовании»,</w:t>
      </w:r>
      <w:r w:rsidR="00DC4BEA"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школы,</w:t>
      </w:r>
      <w:r w:rsidR="00DC4BEA" w:rsidRPr="00EE24BB">
        <w:rPr>
          <w:rFonts w:ascii="Times New Roman" w:hAnsi="Times New Roman" w:cs="Times New Roman"/>
          <w:sz w:val="24"/>
          <w:szCs w:val="24"/>
        </w:rPr>
        <w:t xml:space="preserve"> Приказом МО РФ от 27.03.2000 № 27/901-6 «О психолого-медико-педагогическом консилиуме (</w:t>
      </w:r>
      <w:proofErr w:type="spellStart"/>
      <w:r w:rsidR="00DC4BEA" w:rsidRPr="00EE24B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DC4BEA" w:rsidRPr="00EE24BB">
        <w:rPr>
          <w:rFonts w:ascii="Times New Roman" w:hAnsi="Times New Roman" w:cs="Times New Roman"/>
          <w:sz w:val="24"/>
          <w:szCs w:val="24"/>
        </w:rPr>
        <w:t>) образовательного учреждения».</w:t>
      </w:r>
    </w:p>
    <w:p w:rsidR="00137617" w:rsidRPr="00EE24BB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Психолого-медико-педагогический консилиум (</w:t>
      </w:r>
      <w:proofErr w:type="spellStart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одной из форм взаимодействия специалистов образовательного учреждения, объединяющихся для психолого-медико-педагогического сопровождения обучающихся.</w:t>
      </w:r>
    </w:p>
    <w:p w:rsidR="005C10B6" w:rsidRPr="00EE24BB" w:rsidRDefault="00137617" w:rsidP="005C10B6">
      <w:pPr>
        <w:pStyle w:val="a3"/>
        <w:ind w:firstLine="567"/>
        <w:jc w:val="both"/>
      </w:pPr>
      <w:r w:rsidRPr="00EE24BB">
        <w:t xml:space="preserve">1.3. </w:t>
      </w:r>
      <w:r w:rsidR="005C10B6" w:rsidRPr="00EE24BB">
        <w:t xml:space="preserve">Целью </w:t>
      </w:r>
      <w:proofErr w:type="spellStart"/>
      <w:r w:rsidR="005C10B6" w:rsidRPr="00EE24BB">
        <w:t>ПМПк</w:t>
      </w:r>
      <w:proofErr w:type="spellEnd"/>
      <w:r w:rsidR="005C10B6" w:rsidRPr="00EE24BB">
        <w:t xml:space="preserve"> является обеспечение </w:t>
      </w:r>
      <w:proofErr w:type="spellStart"/>
      <w:r w:rsidR="005C10B6" w:rsidRPr="00EE24BB">
        <w:t>диагностико</w:t>
      </w:r>
      <w:proofErr w:type="spellEnd"/>
      <w:r w:rsidR="005C10B6" w:rsidRPr="00EE24BB">
        <w:t>-коррекционного психолого-медико-педагогического сопровождения обучающихся, воспитанников с отклонениями в развитии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обучающихся, воспитанников.</w:t>
      </w:r>
    </w:p>
    <w:p w:rsidR="00137617" w:rsidRPr="00EE24BB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Задачами </w:t>
      </w:r>
      <w:proofErr w:type="spellStart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270E04" w:rsidRPr="00EE24BB" w:rsidRDefault="00137617" w:rsidP="005C10B6">
      <w:pPr>
        <w:pStyle w:val="a3"/>
        <w:tabs>
          <w:tab w:val="left" w:pos="851"/>
        </w:tabs>
        <w:ind w:firstLine="567"/>
        <w:jc w:val="both"/>
      </w:pPr>
      <w:r w:rsidRPr="00EE24BB">
        <w:rPr>
          <w:rFonts w:eastAsia="Wingdings"/>
        </w:rPr>
        <w:t xml:space="preserve">  </w:t>
      </w:r>
      <w:r w:rsidR="00270E04" w:rsidRPr="00EE24BB">
        <w:t>выявление и ранняя (с первых дней пребывания ребенка в образовательном учреждении) диагностика отклонений в развитии и/или состояний декомпенсации;</w:t>
      </w:r>
    </w:p>
    <w:p w:rsidR="00270E04" w:rsidRPr="00EE24BB" w:rsidRDefault="00270E04" w:rsidP="005C10B6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EE24BB">
        <w:t>профилактика физических, интеллектуальных и эмоционально-личностных перегрузок и срывов;</w:t>
      </w:r>
    </w:p>
    <w:p w:rsidR="00270E04" w:rsidRPr="00EE24BB" w:rsidRDefault="00270E04" w:rsidP="005C10B6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EE24BB">
        <w:t xml:space="preserve"> выявление резервных возможностей развития;</w:t>
      </w:r>
    </w:p>
    <w:p w:rsidR="005C10B6" w:rsidRPr="00EE24BB" w:rsidRDefault="00270E04" w:rsidP="005C10B6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EE24BB">
        <w:t xml:space="preserve">определение характера, продолжительности и эффективности специальной (коррекционной) помощи в </w:t>
      </w:r>
      <w:proofErr w:type="gramStart"/>
      <w:r w:rsidRPr="00EE24BB">
        <w:t>рамках</w:t>
      </w:r>
      <w:proofErr w:type="gramEnd"/>
      <w:r w:rsidRPr="00EE24BB">
        <w:t xml:space="preserve"> имеющихся в данном образова</w:t>
      </w:r>
      <w:r w:rsidR="005C10B6" w:rsidRPr="00EE24BB">
        <w:t>тельном учреждении возможностей;</w:t>
      </w:r>
    </w:p>
    <w:p w:rsidR="00270E04" w:rsidRPr="00EE24BB" w:rsidRDefault="00270E04" w:rsidP="005C10B6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EE24BB">
        <w:t>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137617" w:rsidRPr="00EE24BB" w:rsidRDefault="00137617" w:rsidP="005C10B6">
      <w:pPr>
        <w:tabs>
          <w:tab w:val="left" w:pos="851"/>
          <w:tab w:val="num" w:pos="1080"/>
        </w:tabs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617" w:rsidRPr="00EE24BB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Руководство и состав </w:t>
      </w:r>
      <w:proofErr w:type="spellStart"/>
      <w:r w:rsidRPr="00EE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  <w:proofErr w:type="spellEnd"/>
    </w:p>
    <w:p w:rsidR="00137617" w:rsidRPr="00EE24BB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Общее руководство </w:t>
      </w:r>
      <w:proofErr w:type="spellStart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директор школы, председателем является заместитель директора по УР.</w:t>
      </w:r>
    </w:p>
    <w:p w:rsidR="00137617" w:rsidRPr="00EE24BB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Состав  </w:t>
      </w:r>
      <w:proofErr w:type="spellStart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утверждается на каждый учебный год приказом директора школы. В состав </w:t>
      </w:r>
      <w:proofErr w:type="spellStart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спе</w:t>
      </w:r>
      <w:r w:rsidR="005C10B6"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циалисты учреждения: зам. директора по УР, </w:t>
      </w:r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УВР в начальных классах, </w:t>
      </w:r>
      <w:r w:rsidR="005C10B6"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учитель-дефектолог, учитель-логопед, </w:t>
      </w:r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педагог-психолог, социальный педагог, медицинская сестра.</w:t>
      </w:r>
    </w:p>
    <w:p w:rsidR="00137617" w:rsidRPr="00EE24BB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2.3.Специалисты, включенные в </w:t>
      </w:r>
      <w:proofErr w:type="spellStart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выполняют работу в рамках основного рабочего времени, составляют индивидуальный план работы в соответствии с реальным запросом на обследование детей.</w:t>
      </w:r>
    </w:p>
    <w:p w:rsidR="00137617" w:rsidRPr="00EE24BB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Председатель, специалисты </w:t>
      </w:r>
      <w:proofErr w:type="spellStart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в установленном законодательством РФ порядке ответственность за невыполнение функций, регламентируемых Уставом школы и настоящим Положением; за качество диагностической и консультативной работы; соответствие применяемых форм, методов и средств диагностики возрастным и психофизиологическим особенностям детей и подростков.</w:t>
      </w:r>
      <w:proofErr w:type="gramEnd"/>
    </w:p>
    <w:p w:rsidR="00137617" w:rsidRPr="00EE24BB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617" w:rsidRPr="00EE24BB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работы </w:t>
      </w:r>
      <w:proofErr w:type="spellStart"/>
      <w:r w:rsidRPr="00EE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  <w:proofErr w:type="spellEnd"/>
    </w:p>
    <w:p w:rsidR="00137617" w:rsidRPr="00EE24BB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proofErr w:type="spellStart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подразделяются на плановые и внеплановые и проводятся под руководством председателя.</w:t>
      </w:r>
      <w:proofErr w:type="gramEnd"/>
    </w:p>
    <w:p w:rsidR="00137617" w:rsidRPr="00EE24BB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проведения </w:t>
      </w:r>
      <w:proofErr w:type="spellStart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реальным запросом образовательного учреждения на комплексное всестороннее обсуждение проблем детей, не реже одного раза в четверть.</w:t>
      </w:r>
    </w:p>
    <w:p w:rsidR="00137617" w:rsidRPr="00EE24BB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Обследование ребенка специалистами </w:t>
      </w:r>
      <w:proofErr w:type="spellStart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направления на психолого-медико-педагогическую комиссию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</w:t>
      </w:r>
    </w:p>
    <w:p w:rsidR="00137617" w:rsidRPr="00EE24BB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Обследование проводится каждым специалистом </w:t>
      </w:r>
      <w:proofErr w:type="spellStart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 в соответствии с планом работы ОУ и учетом реальной возрастной психофизической нагрузки на ребенка.</w:t>
      </w:r>
    </w:p>
    <w:p w:rsidR="00137617" w:rsidRPr="00EE24BB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 данным обследования каждым специалистом составляется </w:t>
      </w:r>
      <w:proofErr w:type="gramStart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proofErr w:type="gramEnd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разрабатываются рекомендации.</w:t>
      </w:r>
    </w:p>
    <w:p w:rsidR="00137617" w:rsidRPr="00EE24BB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На заседании </w:t>
      </w:r>
      <w:proofErr w:type="spellStart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специалисты, участвовавшие в обследовании, представляют заключение на ребенка и рекомендации.</w:t>
      </w:r>
    </w:p>
    <w:p w:rsidR="00137617" w:rsidRPr="00EE24BB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Коллегиальное заключение </w:t>
      </w:r>
      <w:proofErr w:type="spellStart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направлении на психолого-медико-педагогическую комиссию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специалистов, подписывается председателем и всеми членами </w:t>
      </w:r>
      <w:proofErr w:type="spellStart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617" w:rsidRPr="00EE24BB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Заключения специалистов, коллегиальное заключение </w:t>
      </w:r>
      <w:proofErr w:type="spellStart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содержание ИПС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137617" w:rsidRPr="00EE24BB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3.9. При отсутствии в ОУ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рекомендуют родителям (законным представителям) обратиться в психолого-медико-педагогическую комиссию.</w:t>
      </w:r>
    </w:p>
    <w:p w:rsidR="00137617" w:rsidRPr="00EE24BB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При направлении ребенка на психолого-медико-педагогическую комиссию копия коллегиального заключения </w:t>
      </w:r>
      <w:proofErr w:type="spellStart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родителям (законным представителям) на руки или отправляется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направляться только по официальному запросу.</w:t>
      </w:r>
    </w:p>
    <w:p w:rsidR="00137617" w:rsidRPr="00137617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617" w:rsidRPr="00137617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Функциональные обязанности специалистов </w:t>
      </w:r>
      <w:proofErr w:type="spellStart"/>
      <w:r w:rsidRPr="00137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137617" w:rsidRPr="00137617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7617" w:rsidRPr="00137617" w:rsidRDefault="00137617" w:rsidP="00137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6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37617" w:rsidRPr="00137617" w:rsidRDefault="00137617" w:rsidP="00137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обязанности</w:t>
            </w:r>
          </w:p>
        </w:tc>
      </w:tr>
      <w:tr w:rsidR="00137617" w:rsidRPr="00137617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7617" w:rsidRPr="00137617" w:rsidRDefault="00137617" w:rsidP="001376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3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17" w:rsidRPr="00EE24BB" w:rsidRDefault="00137617" w:rsidP="0013761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Организует работу специалистов и коллегиальную работу </w:t>
            </w:r>
            <w:proofErr w:type="spellStart"/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ПМПк</w:t>
            </w:r>
            <w:proofErr w:type="spellEnd"/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37617" w:rsidRPr="00EE24BB" w:rsidRDefault="00137617" w:rsidP="0013761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Координирует деятельность специалистов при обследовании детей;</w:t>
            </w:r>
          </w:p>
          <w:p w:rsidR="00137617" w:rsidRPr="00EE24BB" w:rsidRDefault="00137617" w:rsidP="0013761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обсуждение результатов обследования и определение форм обучения;</w:t>
            </w:r>
          </w:p>
          <w:p w:rsidR="00137617" w:rsidRPr="00EE24BB" w:rsidRDefault="00137617" w:rsidP="0013761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Обеспечивает </w:t>
            </w:r>
            <w:proofErr w:type="gramStart"/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использованием методик;</w:t>
            </w:r>
          </w:p>
          <w:p w:rsidR="00137617" w:rsidRPr="00EE24BB" w:rsidRDefault="00137617" w:rsidP="0013761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Несет ответственность за качество работы всех специалистов, входящих в состав </w:t>
            </w:r>
            <w:proofErr w:type="spellStart"/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ПМПк</w:t>
            </w:r>
            <w:proofErr w:type="spellEnd"/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37617" w:rsidRPr="00EE24BB" w:rsidRDefault="00137617" w:rsidP="0013761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Инициирует внедрение новых диагностических технологий;</w:t>
            </w:r>
          </w:p>
          <w:p w:rsidR="00137617" w:rsidRPr="00EE24BB" w:rsidRDefault="00137617" w:rsidP="0013761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Несет ответственность за качественное оформление документации;</w:t>
            </w:r>
          </w:p>
          <w:p w:rsidR="00137617" w:rsidRPr="00EE24BB" w:rsidRDefault="00137617" w:rsidP="0013761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Отчитывается о работе</w:t>
            </w:r>
            <w:proofErr w:type="gramEnd"/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консилиума перед директором школы.</w:t>
            </w:r>
          </w:p>
        </w:tc>
      </w:tr>
      <w:tr w:rsidR="00137617" w:rsidRPr="00137617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7617" w:rsidRPr="00137617" w:rsidRDefault="005C10B6" w:rsidP="001376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17" w:rsidRPr="00EE24BB" w:rsidRDefault="00137617" w:rsidP="0013761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 индивидуальное обследование детей с целью выявления уровня </w:t>
            </w:r>
            <w:proofErr w:type="spellStart"/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10B6"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высших </w:t>
            </w:r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психических функций и установления психологической структуры дефекта;</w:t>
            </w:r>
          </w:p>
          <w:p w:rsidR="00137617" w:rsidRPr="00EE24BB" w:rsidRDefault="00137617" w:rsidP="0013761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Выявляет потенциальные возможности ребенка и зону его ближайшего развития;</w:t>
            </w:r>
          </w:p>
          <w:p w:rsidR="00137617" w:rsidRPr="00EE24BB" w:rsidRDefault="00137617" w:rsidP="0013761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</w:t>
            </w:r>
            <w:r w:rsidR="00EE24BB"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околирует результаты дефектологического  обследования</w:t>
            </w:r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C10B6" w:rsidRPr="00137617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B6" w:rsidRDefault="005C10B6" w:rsidP="001376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B6" w:rsidRPr="00EE24BB" w:rsidRDefault="005C10B6" w:rsidP="0013761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 индивидуальное логопедическое обследование;</w:t>
            </w:r>
          </w:p>
          <w:p w:rsidR="005C10B6" w:rsidRPr="00EE24BB" w:rsidRDefault="005C10B6" w:rsidP="0013761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Выявляет состояние устной и письменной речи, определяет степень нарушения всех компонентов речевой функции.</w:t>
            </w:r>
          </w:p>
          <w:p w:rsidR="005C10B6" w:rsidRPr="00EE24BB" w:rsidRDefault="005C10B6" w:rsidP="0013761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Протоколирует результаты логопедического обследования</w:t>
            </w:r>
          </w:p>
        </w:tc>
      </w:tr>
      <w:tr w:rsidR="005C10B6" w:rsidRPr="00137617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B6" w:rsidRDefault="00EE24BB" w:rsidP="001376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5C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B6" w:rsidRPr="00EE24BB" w:rsidRDefault="005C10B6" w:rsidP="0013761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 </w:t>
            </w:r>
            <w:proofErr w:type="gramStart"/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</w:t>
            </w:r>
            <w:proofErr w:type="gramEnd"/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психологическое обследованием эмоционально-волевой, личностной и поведенческой сфер;</w:t>
            </w:r>
          </w:p>
          <w:p w:rsidR="005C10B6" w:rsidRPr="00EE24BB" w:rsidRDefault="00EE24BB" w:rsidP="0013761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Выявляет особенности психического развития, эмоциональные и поведенческие нарушения;</w:t>
            </w:r>
          </w:p>
          <w:p w:rsidR="005C10B6" w:rsidRPr="00EE24BB" w:rsidRDefault="00EE24BB" w:rsidP="005C10B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Протоколирует результаты психологического обследования.</w:t>
            </w:r>
          </w:p>
        </w:tc>
      </w:tr>
      <w:tr w:rsidR="00137617" w:rsidRPr="00137617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7617" w:rsidRPr="00137617" w:rsidRDefault="00137617" w:rsidP="001376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17" w:rsidRPr="00EE24BB" w:rsidRDefault="00137617" w:rsidP="0013761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Изучает условия жизни и воспитания ребенка в семье, определяет уровень личностного развития ребенка, его психического и физического состояния;</w:t>
            </w:r>
          </w:p>
          <w:p w:rsidR="00137617" w:rsidRPr="00EE24BB" w:rsidRDefault="00137617" w:rsidP="0013761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Участвует в разработке и реализации программ </w:t>
            </w:r>
            <w:proofErr w:type="gramStart"/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психолого-педагогической помощи детям из семей группы риска социально опасного положения и социального сиротства.</w:t>
            </w:r>
          </w:p>
        </w:tc>
      </w:tr>
      <w:tr w:rsidR="00137617" w:rsidRPr="00137617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7617" w:rsidRPr="00137617" w:rsidRDefault="00137617" w:rsidP="001376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начальных классов (зам. директора по УВР в начальных классах классов)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17" w:rsidRPr="00EE24BB" w:rsidRDefault="00137617" w:rsidP="0013761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 педагогическое изучение детей с учетом реализуемой в ОУ программы и соответствующих ей педагогических технологий;</w:t>
            </w:r>
          </w:p>
          <w:p w:rsidR="00EE24BB" w:rsidRPr="00EE24BB" w:rsidRDefault="00EE24BB" w:rsidP="0013761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Выявляет пробелы в знаниях по основным учебным предметам;</w:t>
            </w:r>
          </w:p>
          <w:p w:rsidR="00137617" w:rsidRPr="00EE24BB" w:rsidRDefault="00137617" w:rsidP="0013761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зону ближайшего развития ребенка;</w:t>
            </w:r>
          </w:p>
          <w:p w:rsidR="00137617" w:rsidRPr="00EE24BB" w:rsidRDefault="00137617" w:rsidP="0013761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Участвует в работе </w:t>
            </w:r>
            <w:proofErr w:type="spellStart"/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ПМПк</w:t>
            </w:r>
            <w:proofErr w:type="spellEnd"/>
            <w:r w:rsidRPr="00EE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37617" w:rsidRPr="00137617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37617" w:rsidRPr="00137617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Документация</w:t>
      </w:r>
    </w:p>
    <w:p w:rsidR="00137617" w:rsidRPr="00137617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График плановых заседаний </w:t>
      </w:r>
      <w:proofErr w:type="spellStart"/>
      <w:r w:rsidRPr="0013761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1376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617" w:rsidRPr="00137617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Журнал регистраций и индивидуальных консультаций психолога школы.</w:t>
      </w:r>
    </w:p>
    <w:p w:rsidR="00137617" w:rsidRPr="00137617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Журнал протоколов </w:t>
      </w:r>
      <w:proofErr w:type="spellStart"/>
      <w:r w:rsidRPr="0013761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1376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617" w:rsidRPr="00137617" w:rsidRDefault="00137617" w:rsidP="0013761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Лист контроля динамики развития ученика.</w:t>
      </w:r>
    </w:p>
    <w:p w:rsidR="00EE24BB" w:rsidRDefault="00EE24BB" w:rsidP="00EE24BB">
      <w:pPr>
        <w:pStyle w:val="a3"/>
        <w:jc w:val="right"/>
        <w:rPr>
          <w:rStyle w:val="a4"/>
          <w:sz w:val="28"/>
          <w:szCs w:val="28"/>
        </w:rPr>
      </w:pPr>
    </w:p>
    <w:p w:rsidR="00EE24BB" w:rsidRDefault="00EE24BB" w:rsidP="00EE24BB">
      <w:pPr>
        <w:pStyle w:val="a3"/>
        <w:jc w:val="right"/>
        <w:rPr>
          <w:rStyle w:val="a4"/>
          <w:sz w:val="28"/>
          <w:szCs w:val="28"/>
        </w:rPr>
      </w:pPr>
    </w:p>
    <w:p w:rsidR="00EE24BB" w:rsidRDefault="00EE24BB" w:rsidP="00EE24BB">
      <w:pPr>
        <w:pStyle w:val="a3"/>
        <w:jc w:val="right"/>
        <w:rPr>
          <w:rStyle w:val="a4"/>
          <w:sz w:val="28"/>
          <w:szCs w:val="28"/>
        </w:rPr>
      </w:pPr>
    </w:p>
    <w:p w:rsidR="00EE24BB" w:rsidRDefault="00EE24BB" w:rsidP="00EE24BB">
      <w:pPr>
        <w:pStyle w:val="a3"/>
        <w:jc w:val="right"/>
        <w:rPr>
          <w:rStyle w:val="a4"/>
          <w:sz w:val="28"/>
          <w:szCs w:val="28"/>
        </w:rPr>
      </w:pPr>
    </w:p>
    <w:p w:rsidR="00EE24BB" w:rsidRDefault="00EE24BB" w:rsidP="00EE24BB">
      <w:pPr>
        <w:pStyle w:val="a3"/>
        <w:jc w:val="right"/>
        <w:rPr>
          <w:rStyle w:val="a4"/>
          <w:sz w:val="28"/>
          <w:szCs w:val="28"/>
        </w:rPr>
      </w:pPr>
    </w:p>
    <w:p w:rsidR="00EE24BB" w:rsidRDefault="00EE24BB" w:rsidP="00EE24BB">
      <w:pPr>
        <w:pStyle w:val="a3"/>
        <w:jc w:val="right"/>
        <w:rPr>
          <w:rStyle w:val="a4"/>
          <w:sz w:val="28"/>
          <w:szCs w:val="28"/>
        </w:rPr>
      </w:pPr>
    </w:p>
    <w:p w:rsidR="00EE24BB" w:rsidRDefault="00EE24BB" w:rsidP="00EE24BB">
      <w:pPr>
        <w:pStyle w:val="a3"/>
        <w:jc w:val="right"/>
        <w:rPr>
          <w:rStyle w:val="a4"/>
          <w:sz w:val="28"/>
          <w:szCs w:val="28"/>
        </w:rPr>
      </w:pPr>
    </w:p>
    <w:p w:rsidR="00EE24BB" w:rsidRDefault="00EE24BB" w:rsidP="00286111">
      <w:pPr>
        <w:pStyle w:val="a3"/>
        <w:rPr>
          <w:rStyle w:val="a4"/>
          <w:sz w:val="28"/>
          <w:szCs w:val="28"/>
        </w:rPr>
      </w:pPr>
    </w:p>
    <w:p w:rsidR="00EE24BB" w:rsidRDefault="00EE24BB" w:rsidP="00EE24BB">
      <w:pPr>
        <w:pStyle w:val="a3"/>
        <w:jc w:val="right"/>
        <w:rPr>
          <w:rStyle w:val="a4"/>
          <w:sz w:val="28"/>
          <w:szCs w:val="28"/>
        </w:rPr>
      </w:pPr>
    </w:p>
    <w:p w:rsidR="00EE24BB" w:rsidRPr="0007656B" w:rsidRDefault="00EE24BB" w:rsidP="00EE24BB">
      <w:pPr>
        <w:pStyle w:val="a3"/>
        <w:jc w:val="right"/>
        <w:rPr>
          <w:sz w:val="28"/>
          <w:szCs w:val="28"/>
        </w:rPr>
      </w:pPr>
      <w:r>
        <w:rPr>
          <w:rStyle w:val="a4"/>
          <w:sz w:val="28"/>
          <w:szCs w:val="28"/>
        </w:rPr>
        <w:t>ПРИЛОЖЕНИЕ 1</w:t>
      </w:r>
      <w:r w:rsidRPr="0007656B">
        <w:rPr>
          <w:rStyle w:val="a4"/>
          <w:sz w:val="28"/>
          <w:szCs w:val="28"/>
        </w:rPr>
        <w:t>.</w:t>
      </w:r>
    </w:p>
    <w:p w:rsidR="00EE24BB" w:rsidRPr="0007656B" w:rsidRDefault="00EE24BB" w:rsidP="00EE24BB">
      <w:pPr>
        <w:pStyle w:val="3"/>
        <w:rPr>
          <w:rFonts w:ascii="Times New Roman" w:hAnsi="Times New Roman"/>
          <w:sz w:val="28"/>
          <w:szCs w:val="28"/>
        </w:rPr>
      </w:pPr>
      <w:r w:rsidRPr="0007656B">
        <w:rPr>
          <w:rFonts w:ascii="Times New Roman" w:hAnsi="Times New Roman"/>
          <w:sz w:val="28"/>
          <w:szCs w:val="28"/>
        </w:rPr>
        <w:t xml:space="preserve">О формах учета деятельности специалистов </w:t>
      </w:r>
      <w:proofErr w:type="spellStart"/>
      <w:r w:rsidRPr="0007656B">
        <w:rPr>
          <w:rFonts w:ascii="Times New Roman" w:hAnsi="Times New Roman"/>
          <w:sz w:val="28"/>
          <w:szCs w:val="28"/>
        </w:rPr>
        <w:t>ПМПк</w:t>
      </w:r>
      <w:proofErr w:type="spellEnd"/>
    </w:p>
    <w:p w:rsidR="00EE24BB" w:rsidRPr="0007656B" w:rsidRDefault="00EE24BB" w:rsidP="00EE24BB">
      <w:pPr>
        <w:pStyle w:val="5"/>
        <w:jc w:val="both"/>
        <w:rPr>
          <w:sz w:val="28"/>
          <w:szCs w:val="28"/>
        </w:rPr>
      </w:pPr>
      <w:r w:rsidRPr="0007656B">
        <w:rPr>
          <w:rStyle w:val="a4"/>
          <w:b/>
          <w:bCs/>
          <w:sz w:val="28"/>
          <w:szCs w:val="28"/>
        </w:rPr>
        <w:t xml:space="preserve">Журнал записи детей на </w:t>
      </w:r>
      <w:proofErr w:type="spellStart"/>
      <w:r w:rsidRPr="0007656B">
        <w:rPr>
          <w:rStyle w:val="a4"/>
          <w:b/>
          <w:bCs/>
          <w:sz w:val="28"/>
          <w:szCs w:val="28"/>
        </w:rPr>
        <w:t>ПМПк</w:t>
      </w:r>
      <w:proofErr w:type="spellEnd"/>
    </w:p>
    <w:tbl>
      <w:tblPr>
        <w:tblW w:w="40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01"/>
        <w:gridCol w:w="855"/>
        <w:gridCol w:w="1078"/>
        <w:gridCol w:w="1286"/>
        <w:gridCol w:w="602"/>
        <w:gridCol w:w="1416"/>
        <w:gridCol w:w="1416"/>
        <w:gridCol w:w="2181"/>
      </w:tblGrid>
      <w:tr w:rsidR="00EE24BB" w:rsidRPr="0007656B" w:rsidTr="006649CA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BB" w:rsidRPr="0007656B" w:rsidRDefault="00EE24BB" w:rsidP="006649CA">
            <w:pPr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>№№</w:t>
            </w:r>
            <w:r w:rsidRPr="0007656B">
              <w:rPr>
                <w:sz w:val="28"/>
                <w:szCs w:val="28"/>
              </w:rPr>
              <w:br/>
            </w:r>
            <w:proofErr w:type="gramStart"/>
            <w:r w:rsidRPr="0007656B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07656B">
              <w:rPr>
                <w:sz w:val="28"/>
                <w:szCs w:val="28"/>
              </w:rPr>
              <w:t>/п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BB" w:rsidRPr="0007656B" w:rsidRDefault="00EE24BB" w:rsidP="006649CA">
            <w:pPr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lastRenderedPageBreak/>
              <w:t xml:space="preserve">Дата, </w:t>
            </w:r>
            <w:r w:rsidRPr="0007656B">
              <w:rPr>
                <w:sz w:val="28"/>
                <w:szCs w:val="28"/>
              </w:rPr>
              <w:br/>
              <w:t>врем</w:t>
            </w:r>
            <w:r w:rsidRPr="0007656B"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BB" w:rsidRPr="0007656B" w:rsidRDefault="00EE24BB" w:rsidP="006649CA">
            <w:pPr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lastRenderedPageBreak/>
              <w:t>Ф.И.О.</w:t>
            </w:r>
            <w:r w:rsidRPr="0007656B">
              <w:rPr>
                <w:sz w:val="28"/>
                <w:szCs w:val="28"/>
              </w:rPr>
              <w:br/>
              <w:t>ребенк</w:t>
            </w:r>
            <w:r w:rsidRPr="0007656B"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BB" w:rsidRPr="0007656B" w:rsidRDefault="00EE24BB" w:rsidP="006649CA">
            <w:pPr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lastRenderedPageBreak/>
              <w:t>Дата рождени</w:t>
            </w:r>
            <w:r w:rsidRPr="0007656B">
              <w:rPr>
                <w:sz w:val="28"/>
                <w:szCs w:val="28"/>
              </w:rPr>
              <w:lastRenderedPageBreak/>
              <w:t>я</w:t>
            </w:r>
            <w:r w:rsidRPr="0007656B">
              <w:rPr>
                <w:sz w:val="28"/>
                <w:szCs w:val="28"/>
              </w:rPr>
              <w:br/>
              <w:t>(число, месяц, год)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BB" w:rsidRPr="0007656B" w:rsidRDefault="00EE24BB" w:rsidP="006649CA">
            <w:pPr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lastRenderedPageBreak/>
              <w:t>По</w:t>
            </w:r>
            <w:r w:rsidRPr="0007656B">
              <w:rPr>
                <w:sz w:val="28"/>
                <w:szCs w:val="28"/>
              </w:rPr>
              <w:lastRenderedPageBreak/>
              <w:t>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BB" w:rsidRPr="0007656B" w:rsidRDefault="00EE24BB" w:rsidP="006649CA">
            <w:pPr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lastRenderedPageBreak/>
              <w:t>Инициатор</w:t>
            </w:r>
            <w:r w:rsidRPr="0007656B">
              <w:rPr>
                <w:sz w:val="28"/>
                <w:szCs w:val="28"/>
              </w:rPr>
              <w:br/>
            </w:r>
            <w:r w:rsidRPr="0007656B">
              <w:rPr>
                <w:sz w:val="28"/>
                <w:szCs w:val="28"/>
              </w:rPr>
              <w:lastRenderedPageBreak/>
              <w:t>обращения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BB" w:rsidRPr="0007656B" w:rsidRDefault="00EE24BB" w:rsidP="006649CA">
            <w:pPr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lastRenderedPageBreak/>
              <w:t>Повод</w:t>
            </w:r>
            <w:r w:rsidRPr="0007656B">
              <w:rPr>
                <w:sz w:val="28"/>
                <w:szCs w:val="28"/>
              </w:rPr>
              <w:br/>
              <w:t>обращени</w:t>
            </w:r>
            <w:r w:rsidRPr="0007656B"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BB" w:rsidRPr="0007656B" w:rsidRDefault="00EE24BB" w:rsidP="006649CA">
            <w:pPr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lastRenderedPageBreak/>
              <w:t>График</w:t>
            </w:r>
            <w:r w:rsidRPr="0007656B">
              <w:rPr>
                <w:sz w:val="28"/>
                <w:szCs w:val="28"/>
              </w:rPr>
              <w:br/>
              <w:t>консультирован</w:t>
            </w:r>
            <w:r w:rsidRPr="0007656B">
              <w:rPr>
                <w:sz w:val="28"/>
                <w:szCs w:val="28"/>
              </w:rPr>
              <w:lastRenderedPageBreak/>
              <w:t>ия</w:t>
            </w:r>
            <w:r w:rsidRPr="0007656B">
              <w:rPr>
                <w:sz w:val="28"/>
                <w:szCs w:val="28"/>
              </w:rPr>
              <w:br/>
              <w:t>специалистами</w:t>
            </w:r>
          </w:p>
        </w:tc>
      </w:tr>
    </w:tbl>
    <w:p w:rsidR="00EE24BB" w:rsidRPr="0007656B" w:rsidRDefault="00EE24BB" w:rsidP="00EE24BB">
      <w:pPr>
        <w:pStyle w:val="5"/>
        <w:jc w:val="both"/>
        <w:rPr>
          <w:sz w:val="28"/>
          <w:szCs w:val="28"/>
        </w:rPr>
      </w:pPr>
      <w:r w:rsidRPr="0007656B">
        <w:rPr>
          <w:sz w:val="28"/>
          <w:szCs w:val="28"/>
        </w:rPr>
        <w:lastRenderedPageBreak/>
        <w:t xml:space="preserve">Журнал регистрации заключений и рекомендаций специалистов и коллегиального заключения и рекомендаций </w:t>
      </w:r>
      <w:proofErr w:type="spellStart"/>
      <w:r w:rsidRPr="0007656B">
        <w:rPr>
          <w:sz w:val="28"/>
          <w:szCs w:val="28"/>
        </w:rPr>
        <w:t>ПМПк</w:t>
      </w:r>
      <w:proofErr w:type="spellEnd"/>
    </w:p>
    <w:tbl>
      <w:tblPr>
        <w:tblW w:w="40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27"/>
        <w:gridCol w:w="758"/>
        <w:gridCol w:w="948"/>
        <w:gridCol w:w="1126"/>
        <w:gridCol w:w="541"/>
        <w:gridCol w:w="1131"/>
        <w:gridCol w:w="1575"/>
        <w:gridCol w:w="1567"/>
        <w:gridCol w:w="1262"/>
      </w:tblGrid>
      <w:tr w:rsidR="00EE24BB" w:rsidRPr="0007656B" w:rsidTr="006649CA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BB" w:rsidRPr="0007656B" w:rsidRDefault="00EE24BB" w:rsidP="006649CA">
            <w:pPr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>№№</w:t>
            </w:r>
            <w:r w:rsidRPr="0007656B">
              <w:rPr>
                <w:sz w:val="28"/>
                <w:szCs w:val="28"/>
              </w:rPr>
              <w:br/>
            </w:r>
            <w:proofErr w:type="gramStart"/>
            <w:r w:rsidRPr="0007656B">
              <w:rPr>
                <w:sz w:val="28"/>
                <w:szCs w:val="28"/>
              </w:rPr>
              <w:t>п</w:t>
            </w:r>
            <w:proofErr w:type="gramEnd"/>
            <w:r w:rsidRPr="0007656B">
              <w:rPr>
                <w:sz w:val="28"/>
                <w:szCs w:val="28"/>
              </w:rPr>
              <w:t>/п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BB" w:rsidRPr="0007656B" w:rsidRDefault="00EE24BB" w:rsidP="006649CA">
            <w:pPr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 xml:space="preserve">Дата, </w:t>
            </w:r>
            <w:r w:rsidRPr="0007656B">
              <w:rPr>
                <w:sz w:val="28"/>
                <w:szCs w:val="28"/>
              </w:rPr>
              <w:br/>
              <w:t>время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BB" w:rsidRPr="0007656B" w:rsidRDefault="00EE24BB" w:rsidP="006649CA">
            <w:pPr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>Ф.И.О.</w:t>
            </w:r>
            <w:r w:rsidRPr="0007656B">
              <w:rPr>
                <w:sz w:val="28"/>
                <w:szCs w:val="28"/>
              </w:rPr>
              <w:br/>
              <w:t>ребенка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BB" w:rsidRPr="0007656B" w:rsidRDefault="00EE24BB" w:rsidP="006649CA">
            <w:pPr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>Дата рождения</w:t>
            </w:r>
            <w:r w:rsidRPr="0007656B">
              <w:rPr>
                <w:sz w:val="28"/>
                <w:szCs w:val="28"/>
              </w:rPr>
              <w:br/>
              <w:t>(число, месяц, год)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BB" w:rsidRPr="0007656B" w:rsidRDefault="00EE24BB" w:rsidP="006649CA">
            <w:pPr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>Пол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BB" w:rsidRPr="0007656B" w:rsidRDefault="00EE24BB" w:rsidP="006649CA">
            <w:pPr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>Проблема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BB" w:rsidRPr="0007656B" w:rsidRDefault="00EE24BB" w:rsidP="006649CA">
            <w:pPr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>Заключение</w:t>
            </w:r>
            <w:r w:rsidRPr="0007656B">
              <w:rPr>
                <w:sz w:val="28"/>
                <w:szCs w:val="28"/>
              </w:rPr>
              <w:br/>
              <w:t>специалиста</w:t>
            </w:r>
            <w:r w:rsidRPr="0007656B">
              <w:rPr>
                <w:sz w:val="28"/>
                <w:szCs w:val="28"/>
              </w:rPr>
              <w:br/>
              <w:t>или коллегиальное</w:t>
            </w:r>
            <w:r w:rsidRPr="0007656B">
              <w:rPr>
                <w:sz w:val="28"/>
                <w:szCs w:val="28"/>
              </w:rPr>
              <w:br/>
              <w:t xml:space="preserve">заключение </w:t>
            </w:r>
            <w:proofErr w:type="spellStart"/>
            <w:r w:rsidRPr="0007656B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BB" w:rsidRPr="0007656B" w:rsidRDefault="00EE24BB" w:rsidP="006649CA">
            <w:pPr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>Рекомендации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BB" w:rsidRPr="0007656B" w:rsidRDefault="00EE24BB" w:rsidP="006649CA">
            <w:pPr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>Специалист</w:t>
            </w:r>
            <w:r w:rsidRPr="0007656B">
              <w:rPr>
                <w:sz w:val="28"/>
                <w:szCs w:val="28"/>
              </w:rPr>
              <w:br/>
              <w:t xml:space="preserve">или состав </w:t>
            </w:r>
            <w:proofErr w:type="spellStart"/>
            <w:r w:rsidRPr="0007656B">
              <w:rPr>
                <w:sz w:val="28"/>
                <w:szCs w:val="28"/>
              </w:rPr>
              <w:t>ПМПк</w:t>
            </w:r>
            <w:proofErr w:type="spellEnd"/>
          </w:p>
        </w:tc>
      </w:tr>
    </w:tbl>
    <w:p w:rsidR="00EE24BB" w:rsidRPr="0007656B" w:rsidRDefault="00EE24BB" w:rsidP="00EE24BB">
      <w:pPr>
        <w:pStyle w:val="5"/>
        <w:jc w:val="both"/>
        <w:rPr>
          <w:sz w:val="28"/>
          <w:szCs w:val="28"/>
        </w:rPr>
      </w:pPr>
      <w:r w:rsidRPr="0007656B">
        <w:rPr>
          <w:sz w:val="28"/>
          <w:szCs w:val="28"/>
        </w:rPr>
        <w:t>Карта (папка) развития обучающегося, воспитанника</w:t>
      </w:r>
    </w:p>
    <w:p w:rsidR="00EE24BB" w:rsidRPr="0007656B" w:rsidRDefault="00EE24BB" w:rsidP="00EE24BB">
      <w:pPr>
        <w:pStyle w:val="a3"/>
        <w:jc w:val="both"/>
        <w:rPr>
          <w:sz w:val="28"/>
          <w:szCs w:val="28"/>
        </w:rPr>
      </w:pPr>
      <w:r w:rsidRPr="0007656B">
        <w:rPr>
          <w:rStyle w:val="a5"/>
          <w:sz w:val="28"/>
          <w:szCs w:val="28"/>
        </w:rPr>
        <w:t>Основные блоки</w:t>
      </w:r>
    </w:p>
    <w:tbl>
      <w:tblPr>
        <w:tblW w:w="40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628"/>
      </w:tblGrid>
      <w:tr w:rsidR="00EE24BB" w:rsidRPr="0007656B" w:rsidTr="006649C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BB" w:rsidRPr="0007656B" w:rsidRDefault="00EE24BB" w:rsidP="00EE24BB">
            <w:pPr>
              <w:pStyle w:val="a3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>1. «Вкладыши»:</w:t>
            </w:r>
            <w:r w:rsidRPr="0007656B">
              <w:rPr>
                <w:sz w:val="28"/>
                <w:szCs w:val="28"/>
              </w:rPr>
              <w:br/>
              <w:t>— педагогическая характеристика;</w:t>
            </w:r>
            <w:r w:rsidRPr="0007656B">
              <w:rPr>
                <w:sz w:val="28"/>
                <w:szCs w:val="28"/>
              </w:rPr>
              <w:br/>
              <w:t>— выписка из истории развития;</w:t>
            </w:r>
            <w:r w:rsidRPr="0007656B">
              <w:rPr>
                <w:sz w:val="28"/>
                <w:szCs w:val="28"/>
              </w:rPr>
              <w:br/>
              <w:t xml:space="preserve">при необходимости получения дополнительной медицинской информации о ребенке медицинская сестра </w:t>
            </w:r>
            <w:proofErr w:type="spellStart"/>
            <w:r w:rsidRPr="0007656B">
              <w:rPr>
                <w:sz w:val="28"/>
                <w:szCs w:val="28"/>
              </w:rPr>
              <w:t>ПМПк</w:t>
            </w:r>
            <w:proofErr w:type="spellEnd"/>
            <w:r w:rsidRPr="0007656B">
              <w:rPr>
                <w:sz w:val="28"/>
                <w:szCs w:val="28"/>
              </w:rPr>
              <w:t xml:space="preserve"> направляет запрос в детскую поликлинику по месту жительства ребенка.</w:t>
            </w:r>
          </w:p>
        </w:tc>
      </w:tr>
      <w:tr w:rsidR="00EE24BB" w:rsidRPr="0007656B" w:rsidTr="006649C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BB" w:rsidRPr="0007656B" w:rsidRDefault="00EE24BB" w:rsidP="00EE24BB">
            <w:pPr>
              <w:pStyle w:val="a3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 xml:space="preserve">2. Документация специалистов </w:t>
            </w:r>
            <w:proofErr w:type="spellStart"/>
            <w:r w:rsidRPr="0007656B">
              <w:rPr>
                <w:sz w:val="28"/>
                <w:szCs w:val="28"/>
              </w:rPr>
              <w:t>ПМПк</w:t>
            </w:r>
            <w:proofErr w:type="spellEnd"/>
            <w:r w:rsidRPr="0007656B">
              <w:rPr>
                <w:sz w:val="28"/>
                <w:szCs w:val="28"/>
              </w:rPr>
              <w:t xml:space="preserve"> (согласно учрежденным формам):</w:t>
            </w:r>
            <w:r w:rsidRPr="0007656B">
              <w:rPr>
                <w:sz w:val="28"/>
                <w:szCs w:val="28"/>
              </w:rPr>
              <w:br/>
              <w:t xml:space="preserve">— заключения специалистов </w:t>
            </w:r>
            <w:proofErr w:type="spellStart"/>
            <w:r w:rsidRPr="0007656B">
              <w:rPr>
                <w:sz w:val="28"/>
                <w:szCs w:val="28"/>
              </w:rPr>
              <w:t>ПМПк</w:t>
            </w:r>
            <w:proofErr w:type="spellEnd"/>
            <w:r w:rsidRPr="0007656B">
              <w:rPr>
                <w:sz w:val="28"/>
                <w:szCs w:val="28"/>
              </w:rPr>
              <w:t>;</w:t>
            </w:r>
            <w:r w:rsidRPr="0007656B">
              <w:rPr>
                <w:sz w:val="28"/>
                <w:szCs w:val="28"/>
              </w:rPr>
              <w:br/>
              <w:t xml:space="preserve">— коллегиальное заключение </w:t>
            </w:r>
            <w:proofErr w:type="spellStart"/>
            <w:r w:rsidRPr="0007656B">
              <w:rPr>
                <w:sz w:val="28"/>
                <w:szCs w:val="28"/>
              </w:rPr>
              <w:t>ПМПк</w:t>
            </w:r>
            <w:proofErr w:type="spellEnd"/>
            <w:r w:rsidRPr="0007656B">
              <w:rPr>
                <w:sz w:val="28"/>
                <w:szCs w:val="28"/>
              </w:rPr>
              <w:t>;</w:t>
            </w:r>
            <w:r w:rsidRPr="0007656B">
              <w:rPr>
                <w:sz w:val="28"/>
                <w:szCs w:val="28"/>
              </w:rPr>
              <w:br/>
              <w:t>— дневник динамического наблюдения с фиксацией:</w:t>
            </w:r>
          </w:p>
          <w:p w:rsidR="00EE24BB" w:rsidRPr="0007656B" w:rsidRDefault="00EE24BB" w:rsidP="00EE24BB">
            <w:pPr>
              <w:pStyle w:val="a3"/>
              <w:ind w:left="1440" w:right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времени и условий возникновения </w:t>
            </w:r>
            <w:r w:rsidRPr="0007656B">
              <w:rPr>
                <w:sz w:val="28"/>
                <w:szCs w:val="28"/>
              </w:rPr>
              <w:t>проблемы,</w:t>
            </w:r>
            <w:r w:rsidRPr="0007656B">
              <w:rPr>
                <w:sz w:val="28"/>
                <w:szCs w:val="28"/>
              </w:rPr>
              <w:br/>
              <w:t xml:space="preserve">мер, предпринятых до обращения в </w:t>
            </w:r>
            <w:proofErr w:type="spellStart"/>
            <w:r w:rsidRPr="0007656B">
              <w:rPr>
                <w:sz w:val="28"/>
                <w:szCs w:val="28"/>
              </w:rPr>
              <w:t>ПМПк</w:t>
            </w:r>
            <w:proofErr w:type="spellEnd"/>
            <w:r w:rsidRPr="0007656B">
              <w:rPr>
                <w:sz w:val="28"/>
                <w:szCs w:val="28"/>
              </w:rPr>
              <w:t>, и их эффективности,</w:t>
            </w:r>
            <w:r w:rsidRPr="0007656B">
              <w:rPr>
                <w:sz w:val="28"/>
                <w:szCs w:val="28"/>
              </w:rPr>
              <w:br/>
              <w:t xml:space="preserve">сведений о реализации и </w:t>
            </w:r>
            <w:r w:rsidRPr="0007656B">
              <w:rPr>
                <w:sz w:val="28"/>
                <w:szCs w:val="28"/>
              </w:rPr>
              <w:lastRenderedPageBreak/>
              <w:t xml:space="preserve">эффективности рекомендаций </w:t>
            </w:r>
            <w:proofErr w:type="spellStart"/>
            <w:r w:rsidRPr="0007656B">
              <w:rPr>
                <w:sz w:val="28"/>
                <w:szCs w:val="28"/>
              </w:rPr>
              <w:t>ПМПк</w:t>
            </w:r>
            <w:proofErr w:type="spellEnd"/>
            <w:r w:rsidRPr="0007656B">
              <w:rPr>
                <w:sz w:val="28"/>
                <w:szCs w:val="28"/>
              </w:rPr>
              <w:t>.</w:t>
            </w:r>
          </w:p>
        </w:tc>
      </w:tr>
    </w:tbl>
    <w:p w:rsidR="00286111" w:rsidRPr="00286111" w:rsidRDefault="00286111" w:rsidP="00286111">
      <w:pPr>
        <w:rPr>
          <w:lang w:eastAsia="ru-RU"/>
        </w:rPr>
      </w:pPr>
    </w:p>
    <w:p w:rsidR="00EE24BB" w:rsidRPr="0007656B" w:rsidRDefault="00EE24BB" w:rsidP="00EE24BB">
      <w:pPr>
        <w:pStyle w:val="5"/>
        <w:jc w:val="both"/>
        <w:rPr>
          <w:sz w:val="28"/>
          <w:szCs w:val="28"/>
        </w:rPr>
      </w:pPr>
      <w:r w:rsidRPr="0007656B">
        <w:rPr>
          <w:sz w:val="28"/>
          <w:szCs w:val="28"/>
        </w:rPr>
        <w:t xml:space="preserve">График плановых заседаний </w:t>
      </w:r>
      <w:proofErr w:type="spellStart"/>
      <w:r w:rsidRPr="0007656B">
        <w:rPr>
          <w:sz w:val="28"/>
          <w:szCs w:val="28"/>
        </w:rPr>
        <w:t>ПМПк</w:t>
      </w:r>
      <w:proofErr w:type="spellEnd"/>
    </w:p>
    <w:p w:rsidR="00EE24BB" w:rsidRPr="0007656B" w:rsidRDefault="00EE24BB" w:rsidP="00286111">
      <w:pPr>
        <w:pStyle w:val="a3"/>
        <w:rPr>
          <w:rStyle w:val="a4"/>
          <w:sz w:val="28"/>
          <w:szCs w:val="28"/>
        </w:rPr>
      </w:pPr>
      <w:r w:rsidRPr="0007656B">
        <w:rPr>
          <w:rStyle w:val="a4"/>
          <w:sz w:val="28"/>
          <w:szCs w:val="28"/>
        </w:rPr>
        <w:t xml:space="preserve"> </w:t>
      </w:r>
    </w:p>
    <w:p w:rsidR="00286111" w:rsidRDefault="00286111" w:rsidP="00EE24BB">
      <w:pPr>
        <w:pStyle w:val="a3"/>
        <w:jc w:val="right"/>
        <w:rPr>
          <w:rStyle w:val="a4"/>
          <w:sz w:val="28"/>
          <w:szCs w:val="28"/>
        </w:rPr>
      </w:pPr>
    </w:p>
    <w:p w:rsidR="00286111" w:rsidRDefault="00286111" w:rsidP="00EE24BB">
      <w:pPr>
        <w:pStyle w:val="a3"/>
        <w:jc w:val="right"/>
        <w:rPr>
          <w:rStyle w:val="a4"/>
          <w:sz w:val="28"/>
          <w:szCs w:val="28"/>
        </w:rPr>
      </w:pPr>
    </w:p>
    <w:p w:rsidR="00286111" w:rsidRDefault="00286111" w:rsidP="00EE24BB">
      <w:pPr>
        <w:pStyle w:val="a3"/>
        <w:jc w:val="right"/>
        <w:rPr>
          <w:rStyle w:val="a4"/>
          <w:sz w:val="28"/>
          <w:szCs w:val="28"/>
        </w:rPr>
      </w:pPr>
    </w:p>
    <w:p w:rsidR="00286111" w:rsidRDefault="00286111" w:rsidP="00EE24BB">
      <w:pPr>
        <w:pStyle w:val="a3"/>
        <w:jc w:val="right"/>
        <w:rPr>
          <w:rStyle w:val="a4"/>
          <w:sz w:val="28"/>
          <w:szCs w:val="28"/>
        </w:rPr>
      </w:pPr>
    </w:p>
    <w:p w:rsidR="00286111" w:rsidRDefault="00286111" w:rsidP="00EE24BB">
      <w:pPr>
        <w:pStyle w:val="a3"/>
        <w:jc w:val="right"/>
        <w:rPr>
          <w:rStyle w:val="a4"/>
          <w:sz w:val="28"/>
          <w:szCs w:val="28"/>
        </w:rPr>
      </w:pPr>
    </w:p>
    <w:p w:rsidR="00286111" w:rsidRDefault="00286111" w:rsidP="00EE24BB">
      <w:pPr>
        <w:pStyle w:val="a3"/>
        <w:jc w:val="right"/>
        <w:rPr>
          <w:rStyle w:val="a4"/>
          <w:sz w:val="28"/>
          <w:szCs w:val="28"/>
        </w:rPr>
      </w:pPr>
    </w:p>
    <w:p w:rsidR="00286111" w:rsidRDefault="00286111" w:rsidP="00EE24BB">
      <w:pPr>
        <w:pStyle w:val="a3"/>
        <w:jc w:val="right"/>
        <w:rPr>
          <w:rStyle w:val="a4"/>
          <w:sz w:val="28"/>
          <w:szCs w:val="28"/>
        </w:rPr>
      </w:pPr>
    </w:p>
    <w:p w:rsidR="00286111" w:rsidRDefault="00286111" w:rsidP="00EE24BB">
      <w:pPr>
        <w:pStyle w:val="a3"/>
        <w:jc w:val="right"/>
        <w:rPr>
          <w:rStyle w:val="a4"/>
          <w:sz w:val="28"/>
          <w:szCs w:val="28"/>
        </w:rPr>
      </w:pPr>
    </w:p>
    <w:p w:rsidR="00286111" w:rsidRDefault="00286111" w:rsidP="00EE24BB">
      <w:pPr>
        <w:pStyle w:val="a3"/>
        <w:jc w:val="right"/>
        <w:rPr>
          <w:rStyle w:val="a4"/>
          <w:sz w:val="28"/>
          <w:szCs w:val="28"/>
        </w:rPr>
      </w:pPr>
    </w:p>
    <w:p w:rsidR="00286111" w:rsidRDefault="00286111" w:rsidP="00EE24BB">
      <w:pPr>
        <w:pStyle w:val="a3"/>
        <w:jc w:val="right"/>
        <w:rPr>
          <w:rStyle w:val="a4"/>
          <w:sz w:val="28"/>
          <w:szCs w:val="28"/>
        </w:rPr>
      </w:pPr>
    </w:p>
    <w:p w:rsidR="00286111" w:rsidRDefault="00286111" w:rsidP="00EE24BB">
      <w:pPr>
        <w:pStyle w:val="a3"/>
        <w:jc w:val="right"/>
        <w:rPr>
          <w:rStyle w:val="a4"/>
          <w:sz w:val="28"/>
          <w:szCs w:val="28"/>
        </w:rPr>
      </w:pPr>
    </w:p>
    <w:p w:rsidR="00286111" w:rsidRDefault="00286111" w:rsidP="00EE24BB">
      <w:pPr>
        <w:pStyle w:val="a3"/>
        <w:jc w:val="right"/>
        <w:rPr>
          <w:rStyle w:val="a4"/>
          <w:sz w:val="28"/>
          <w:szCs w:val="28"/>
        </w:rPr>
      </w:pPr>
    </w:p>
    <w:p w:rsidR="00286111" w:rsidRDefault="00286111" w:rsidP="00EE24BB">
      <w:pPr>
        <w:pStyle w:val="a3"/>
        <w:jc w:val="right"/>
        <w:rPr>
          <w:rStyle w:val="a4"/>
          <w:sz w:val="28"/>
          <w:szCs w:val="28"/>
        </w:rPr>
      </w:pPr>
    </w:p>
    <w:p w:rsidR="00286111" w:rsidRDefault="00286111" w:rsidP="00EE24BB">
      <w:pPr>
        <w:pStyle w:val="a3"/>
        <w:jc w:val="right"/>
        <w:rPr>
          <w:rStyle w:val="a4"/>
          <w:sz w:val="28"/>
          <w:szCs w:val="28"/>
        </w:rPr>
      </w:pPr>
    </w:p>
    <w:p w:rsidR="00286111" w:rsidRDefault="00286111" w:rsidP="00EE24BB">
      <w:pPr>
        <w:pStyle w:val="a3"/>
        <w:jc w:val="right"/>
        <w:rPr>
          <w:rStyle w:val="a4"/>
          <w:sz w:val="28"/>
          <w:szCs w:val="28"/>
        </w:rPr>
      </w:pPr>
    </w:p>
    <w:p w:rsidR="00EE24BB" w:rsidRPr="0007656B" w:rsidRDefault="00EE24BB" w:rsidP="00EE24BB">
      <w:pPr>
        <w:pStyle w:val="a3"/>
        <w:jc w:val="right"/>
        <w:rPr>
          <w:sz w:val="28"/>
          <w:szCs w:val="28"/>
        </w:rPr>
      </w:pPr>
      <w:r>
        <w:rPr>
          <w:rStyle w:val="a4"/>
          <w:sz w:val="28"/>
          <w:szCs w:val="28"/>
        </w:rPr>
        <w:t>ПРИЛОЖЕНИЕ 2</w:t>
      </w:r>
      <w:r w:rsidRPr="0007656B">
        <w:rPr>
          <w:rStyle w:val="a4"/>
          <w:sz w:val="28"/>
          <w:szCs w:val="28"/>
        </w:rPr>
        <w:t>.</w:t>
      </w:r>
    </w:p>
    <w:p w:rsidR="00EE24BB" w:rsidRPr="0007656B" w:rsidRDefault="00EE24BB" w:rsidP="00EE24BB">
      <w:pPr>
        <w:pStyle w:val="3"/>
        <w:rPr>
          <w:rFonts w:ascii="Times New Roman" w:hAnsi="Times New Roman"/>
          <w:sz w:val="28"/>
          <w:szCs w:val="28"/>
        </w:rPr>
      </w:pPr>
      <w:r w:rsidRPr="0007656B">
        <w:rPr>
          <w:rFonts w:ascii="Times New Roman" w:hAnsi="Times New Roman"/>
          <w:sz w:val="28"/>
          <w:szCs w:val="28"/>
        </w:rPr>
        <w:t xml:space="preserve">О порядке взаимодействия </w:t>
      </w:r>
      <w:proofErr w:type="spellStart"/>
      <w:r w:rsidRPr="0007656B">
        <w:rPr>
          <w:rFonts w:ascii="Times New Roman" w:hAnsi="Times New Roman"/>
          <w:sz w:val="28"/>
          <w:szCs w:val="28"/>
        </w:rPr>
        <w:t>ПМПк</w:t>
      </w:r>
      <w:proofErr w:type="spellEnd"/>
      <w:r w:rsidRPr="0007656B">
        <w:rPr>
          <w:rFonts w:ascii="Times New Roman" w:hAnsi="Times New Roman"/>
          <w:sz w:val="28"/>
          <w:szCs w:val="28"/>
        </w:rPr>
        <w:t xml:space="preserve"> с родителями </w:t>
      </w:r>
      <w:r w:rsidR="00286111">
        <w:rPr>
          <w:rFonts w:ascii="Times New Roman" w:hAnsi="Times New Roman"/>
          <w:sz w:val="28"/>
          <w:szCs w:val="28"/>
        </w:rPr>
        <w:br/>
      </w:r>
      <w:r w:rsidRPr="0007656B">
        <w:rPr>
          <w:rFonts w:ascii="Times New Roman" w:hAnsi="Times New Roman"/>
          <w:sz w:val="28"/>
          <w:szCs w:val="28"/>
        </w:rPr>
        <w:t>(законными представителями) обучающегося, воспитанника и с ПМПК</w:t>
      </w:r>
    </w:p>
    <w:p w:rsidR="00EE24BB" w:rsidRPr="0007656B" w:rsidRDefault="00EE24BB" w:rsidP="00EE24BB">
      <w:pPr>
        <w:pStyle w:val="5"/>
        <w:jc w:val="center"/>
        <w:rPr>
          <w:sz w:val="28"/>
          <w:szCs w:val="28"/>
        </w:rPr>
      </w:pPr>
      <w:r w:rsidRPr="0007656B">
        <w:rPr>
          <w:sz w:val="28"/>
          <w:szCs w:val="28"/>
        </w:rPr>
        <w:t>Договор</w:t>
      </w:r>
    </w:p>
    <w:p w:rsidR="00EE24BB" w:rsidRPr="0007656B" w:rsidRDefault="00EE24BB" w:rsidP="00EE24BB">
      <w:pPr>
        <w:pStyle w:val="a3"/>
        <w:jc w:val="center"/>
        <w:rPr>
          <w:sz w:val="28"/>
          <w:szCs w:val="28"/>
        </w:rPr>
      </w:pPr>
      <w:r w:rsidRPr="0007656B">
        <w:rPr>
          <w:rStyle w:val="a5"/>
          <w:sz w:val="28"/>
          <w:szCs w:val="28"/>
        </w:rPr>
        <w:t xml:space="preserve">между образовательным учреждением (в лице руководителя образовательного учреждения) </w:t>
      </w:r>
      <w:r w:rsidRPr="0007656B">
        <w:rPr>
          <w:i/>
          <w:iCs/>
          <w:sz w:val="28"/>
          <w:szCs w:val="28"/>
        </w:rPr>
        <w:br/>
      </w:r>
      <w:r w:rsidRPr="0007656B">
        <w:rPr>
          <w:rStyle w:val="a5"/>
          <w:sz w:val="28"/>
          <w:szCs w:val="28"/>
        </w:rPr>
        <w:t xml:space="preserve">и родителями (законными представителями) обучающегося, </w:t>
      </w:r>
      <w:r w:rsidRPr="0007656B">
        <w:rPr>
          <w:rStyle w:val="a5"/>
          <w:sz w:val="28"/>
          <w:szCs w:val="28"/>
        </w:rPr>
        <w:lastRenderedPageBreak/>
        <w:t>воспитанника образовательного учреждения о его психолого-медико-педагогическом обследовании и сопровождении</w:t>
      </w:r>
    </w:p>
    <w:tbl>
      <w:tblPr>
        <w:tblW w:w="4000" w:type="pct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150"/>
        <w:gridCol w:w="4385"/>
      </w:tblGrid>
      <w:tr w:rsidR="00EE24BB" w:rsidRPr="0007656B" w:rsidTr="006649C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BB" w:rsidRPr="0007656B" w:rsidRDefault="00EE24BB" w:rsidP="006649CA">
            <w:pPr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>Руководитель образовательного учреждения</w:t>
            </w:r>
            <w:r w:rsidRPr="0007656B">
              <w:rPr>
                <w:sz w:val="28"/>
                <w:szCs w:val="28"/>
              </w:rPr>
              <w:br/>
              <w:t>____________________________________________________</w:t>
            </w:r>
            <w:r w:rsidRPr="0007656B">
              <w:rPr>
                <w:sz w:val="28"/>
                <w:szCs w:val="28"/>
              </w:rPr>
              <w:br/>
              <w:t>____________________________________________________</w:t>
            </w:r>
            <w:r w:rsidRPr="0007656B">
              <w:rPr>
                <w:sz w:val="28"/>
                <w:szCs w:val="28"/>
              </w:rPr>
              <w:br/>
              <w:t>(указать фамилию, имя</w:t>
            </w:r>
            <w:proofErr w:type="gramStart"/>
            <w:r w:rsidRPr="0007656B">
              <w:rPr>
                <w:sz w:val="28"/>
                <w:szCs w:val="28"/>
              </w:rPr>
              <w:t>.</w:t>
            </w:r>
            <w:proofErr w:type="gramEnd"/>
            <w:r w:rsidRPr="0007656B">
              <w:rPr>
                <w:sz w:val="28"/>
                <w:szCs w:val="28"/>
              </w:rPr>
              <w:t xml:space="preserve"> </w:t>
            </w:r>
            <w:proofErr w:type="gramStart"/>
            <w:r w:rsidRPr="0007656B">
              <w:rPr>
                <w:sz w:val="28"/>
                <w:szCs w:val="28"/>
              </w:rPr>
              <w:t>о</w:t>
            </w:r>
            <w:proofErr w:type="gramEnd"/>
            <w:r w:rsidRPr="0007656B">
              <w:rPr>
                <w:sz w:val="28"/>
                <w:szCs w:val="28"/>
              </w:rPr>
              <w:t xml:space="preserve">тчество) </w:t>
            </w:r>
          </w:p>
          <w:p w:rsidR="00EE24BB" w:rsidRPr="0007656B" w:rsidRDefault="00EE24BB" w:rsidP="006649CA">
            <w:pPr>
              <w:pStyle w:val="a3"/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>подпись_____________</w:t>
            </w:r>
          </w:p>
          <w:p w:rsidR="00EE24BB" w:rsidRPr="0007656B" w:rsidRDefault="00EE24BB" w:rsidP="006649CA">
            <w:pPr>
              <w:pStyle w:val="a3"/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>М.П.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BB" w:rsidRPr="0007656B" w:rsidRDefault="00A37FDE" w:rsidP="00664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</w:t>
            </w:r>
            <w:r w:rsidR="00EE24BB" w:rsidRPr="0007656B">
              <w:rPr>
                <w:sz w:val="28"/>
                <w:szCs w:val="28"/>
              </w:rPr>
              <w:t>тели (законные представители) обучающегося, воспитанника</w:t>
            </w:r>
            <w:r w:rsidR="00EE24BB" w:rsidRPr="0007656B">
              <w:rPr>
                <w:sz w:val="28"/>
                <w:szCs w:val="28"/>
              </w:rPr>
              <w:br/>
              <w:t>____________________________________________</w:t>
            </w:r>
            <w:r w:rsidR="00EE24BB" w:rsidRPr="0007656B">
              <w:rPr>
                <w:sz w:val="28"/>
                <w:szCs w:val="28"/>
              </w:rPr>
              <w:br/>
              <w:t>____________________________________________</w:t>
            </w:r>
            <w:r w:rsidR="00EE24BB" w:rsidRPr="0007656B">
              <w:rPr>
                <w:sz w:val="28"/>
                <w:szCs w:val="28"/>
              </w:rPr>
              <w:br/>
              <w:t>____________________________________________</w:t>
            </w:r>
            <w:r w:rsidR="00EE24BB" w:rsidRPr="0007656B">
              <w:rPr>
                <w:sz w:val="28"/>
                <w:szCs w:val="28"/>
              </w:rPr>
              <w:br/>
              <w:t>(указать фамилию, имя, отчество ребенка и родителей (законных представителей), характер родственных отношений в соответствии с паспортными данными)</w:t>
            </w:r>
            <w:r w:rsidR="00EE24BB" w:rsidRPr="0007656B">
              <w:rPr>
                <w:sz w:val="28"/>
                <w:szCs w:val="28"/>
              </w:rPr>
              <w:br/>
              <w:t>подпись______________</w:t>
            </w:r>
            <w:r w:rsidR="00EE24BB" w:rsidRPr="0007656B">
              <w:rPr>
                <w:sz w:val="28"/>
                <w:szCs w:val="28"/>
              </w:rPr>
              <w:br/>
              <w:t>М.П.</w:t>
            </w:r>
          </w:p>
        </w:tc>
      </w:tr>
      <w:tr w:rsidR="00EE24BB" w:rsidRPr="00286111" w:rsidTr="006649C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BB" w:rsidRPr="00286111" w:rsidRDefault="00EE24BB" w:rsidP="006649CA">
            <w:pPr>
              <w:jc w:val="both"/>
              <w:rPr>
                <w:sz w:val="24"/>
                <w:szCs w:val="24"/>
              </w:rPr>
            </w:pPr>
            <w:r w:rsidRPr="00286111">
              <w:rPr>
                <w:sz w:val="24"/>
                <w:szCs w:val="24"/>
              </w:rPr>
              <w:t xml:space="preserve">Информирует родителей (законных представителей) обучающегося, воспитанника об условиях его психолого-медико-педагогического обследования и сопровождения специалистами </w:t>
            </w:r>
            <w:proofErr w:type="spellStart"/>
            <w:r w:rsidRPr="00286111">
              <w:rPr>
                <w:sz w:val="24"/>
                <w:szCs w:val="24"/>
              </w:rPr>
              <w:t>ПМПк</w:t>
            </w:r>
            <w:proofErr w:type="spellEnd"/>
            <w:r w:rsidRPr="00286111">
              <w:rPr>
                <w:sz w:val="24"/>
                <w:szCs w:val="24"/>
              </w:rPr>
              <w:t>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BB" w:rsidRPr="00286111" w:rsidRDefault="00EE24BB" w:rsidP="006649CA">
            <w:pPr>
              <w:jc w:val="both"/>
              <w:rPr>
                <w:sz w:val="24"/>
                <w:szCs w:val="24"/>
              </w:rPr>
            </w:pPr>
            <w:r w:rsidRPr="00286111">
              <w:rPr>
                <w:sz w:val="24"/>
                <w:szCs w:val="24"/>
              </w:rPr>
              <w:t xml:space="preserve">Выражают согласие (в случае несогласия договор не подписывается) на психолого-медико-педагогическое обследование и сопровождение обучающегося, воспитанника в соответствии с показаниями, в рамках профессиональной компетенции и этики специалистов </w:t>
            </w:r>
            <w:proofErr w:type="spellStart"/>
            <w:r w:rsidRPr="00286111">
              <w:rPr>
                <w:sz w:val="24"/>
                <w:szCs w:val="24"/>
              </w:rPr>
              <w:t>ПМПк</w:t>
            </w:r>
            <w:proofErr w:type="spellEnd"/>
            <w:r w:rsidRPr="00286111">
              <w:rPr>
                <w:sz w:val="24"/>
                <w:szCs w:val="24"/>
              </w:rPr>
              <w:t>.</w:t>
            </w:r>
          </w:p>
        </w:tc>
      </w:tr>
    </w:tbl>
    <w:p w:rsidR="00EE24BB" w:rsidRPr="0007656B" w:rsidRDefault="00EE24BB" w:rsidP="00286111">
      <w:pPr>
        <w:pStyle w:val="5"/>
        <w:jc w:val="center"/>
        <w:rPr>
          <w:sz w:val="28"/>
          <w:szCs w:val="28"/>
        </w:rPr>
      </w:pPr>
      <w:r w:rsidRPr="0007656B">
        <w:rPr>
          <w:sz w:val="28"/>
          <w:szCs w:val="28"/>
        </w:rPr>
        <w:br w:type="page"/>
      </w:r>
      <w:r w:rsidRPr="0007656B">
        <w:rPr>
          <w:sz w:val="28"/>
          <w:szCs w:val="28"/>
        </w:rPr>
        <w:lastRenderedPageBreak/>
        <w:t>Договор</w:t>
      </w:r>
    </w:p>
    <w:p w:rsidR="00EE24BB" w:rsidRPr="0007656B" w:rsidRDefault="00EE24BB" w:rsidP="00EE24BB">
      <w:pPr>
        <w:pStyle w:val="a3"/>
        <w:jc w:val="center"/>
        <w:rPr>
          <w:sz w:val="28"/>
          <w:szCs w:val="28"/>
        </w:rPr>
      </w:pPr>
      <w:r w:rsidRPr="0007656B">
        <w:rPr>
          <w:rStyle w:val="a5"/>
          <w:sz w:val="28"/>
          <w:szCs w:val="28"/>
        </w:rPr>
        <w:t>о взаимодействии психолого-медико-педагогической комиссии (ПМПК) и психолого-медико-педагогического консилиума (</w:t>
      </w:r>
      <w:proofErr w:type="spellStart"/>
      <w:r w:rsidRPr="0007656B">
        <w:rPr>
          <w:rStyle w:val="a5"/>
          <w:sz w:val="28"/>
          <w:szCs w:val="28"/>
        </w:rPr>
        <w:t>ПМПк</w:t>
      </w:r>
      <w:proofErr w:type="spellEnd"/>
      <w:r w:rsidRPr="0007656B">
        <w:rPr>
          <w:rStyle w:val="a5"/>
          <w:sz w:val="28"/>
          <w:szCs w:val="28"/>
        </w:rPr>
        <w:t>) образовательного учреждения</w:t>
      </w:r>
    </w:p>
    <w:p w:rsidR="00EE24BB" w:rsidRPr="0007656B" w:rsidRDefault="00EE24BB" w:rsidP="00EE24BB">
      <w:pPr>
        <w:pStyle w:val="a3"/>
        <w:spacing w:before="0" w:beforeAutospacing="0" w:after="0" w:afterAutospacing="0"/>
        <w:rPr>
          <w:sz w:val="28"/>
          <w:szCs w:val="28"/>
        </w:rPr>
      </w:pPr>
      <w:r w:rsidRPr="0007656B">
        <w:rPr>
          <w:sz w:val="28"/>
          <w:szCs w:val="28"/>
        </w:rPr>
        <w:t xml:space="preserve">Настоящим договором закрепляются следующие взаимные обязательства ПМПК (указать уровень ПМПК: </w:t>
      </w:r>
      <w:proofErr w:type="gramStart"/>
      <w:r w:rsidRPr="0007656B">
        <w:rPr>
          <w:sz w:val="28"/>
          <w:szCs w:val="28"/>
        </w:rPr>
        <w:t>региональная</w:t>
      </w:r>
      <w:proofErr w:type="gramEnd"/>
      <w:r w:rsidRPr="0007656B">
        <w:rPr>
          <w:sz w:val="28"/>
          <w:szCs w:val="28"/>
        </w:rPr>
        <w:t xml:space="preserve">, муниципальная, др. ________________) и </w:t>
      </w:r>
      <w:proofErr w:type="spellStart"/>
      <w:r w:rsidRPr="0007656B">
        <w:rPr>
          <w:sz w:val="28"/>
          <w:szCs w:val="28"/>
        </w:rPr>
        <w:t>ПМПк</w:t>
      </w:r>
      <w:proofErr w:type="spellEnd"/>
      <w:r w:rsidRPr="0007656B">
        <w:rPr>
          <w:sz w:val="28"/>
          <w:szCs w:val="28"/>
        </w:rPr>
        <w:t xml:space="preserve"> образовательного учреждения _______________________________________________________________</w:t>
      </w:r>
    </w:p>
    <w:p w:rsidR="00EE24BB" w:rsidRPr="0007656B" w:rsidRDefault="00EE24BB" w:rsidP="00EE24BB">
      <w:pPr>
        <w:pStyle w:val="a3"/>
        <w:spacing w:before="0" w:beforeAutospacing="0" w:after="0" w:afterAutospacing="0"/>
        <w:rPr>
          <w:sz w:val="28"/>
          <w:szCs w:val="28"/>
        </w:rPr>
      </w:pPr>
      <w:r w:rsidRPr="0007656B">
        <w:rPr>
          <w:sz w:val="28"/>
          <w:szCs w:val="28"/>
        </w:rPr>
        <w:t>(наименование образовательного учреждения)</w:t>
      </w:r>
    </w:p>
    <w:p w:rsidR="00EE24BB" w:rsidRPr="0007656B" w:rsidRDefault="00EE24BB" w:rsidP="00EE24BB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4906" w:type="pct"/>
        <w:jc w:val="center"/>
        <w:tblCellSpacing w:w="0" w:type="dxa"/>
        <w:tblInd w:w="-1148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EE24BB" w:rsidRPr="0007656B" w:rsidTr="00286111">
        <w:trPr>
          <w:tblCellSpacing w:w="0" w:type="dxa"/>
          <w:jc w:val="center"/>
        </w:trPr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BB" w:rsidRPr="0007656B" w:rsidRDefault="00EE24BB" w:rsidP="006649CA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07656B">
              <w:rPr>
                <w:b/>
                <w:bCs/>
                <w:sz w:val="28"/>
                <w:szCs w:val="28"/>
              </w:rPr>
              <w:t>ПМПк</w:t>
            </w:r>
            <w:proofErr w:type="spellEnd"/>
            <w:r w:rsidRPr="0007656B">
              <w:rPr>
                <w:b/>
                <w:bCs/>
                <w:sz w:val="28"/>
                <w:szCs w:val="28"/>
              </w:rPr>
              <w:t xml:space="preserve"> обязуется:</w:t>
            </w:r>
          </w:p>
          <w:p w:rsidR="00EE24BB" w:rsidRPr="0007656B" w:rsidRDefault="00EE24BB" w:rsidP="006649CA">
            <w:pPr>
              <w:pStyle w:val="a3"/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>1. Направлять детей и подростков с отклонениями в развитии для обследования на ПМПК в следующих случаях:</w:t>
            </w:r>
          </w:p>
          <w:p w:rsidR="00EE24BB" w:rsidRPr="0007656B" w:rsidRDefault="00EE24BB" w:rsidP="006649CA">
            <w:pPr>
              <w:pStyle w:val="a3"/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>— при возникновении трудностей диагностики;</w:t>
            </w:r>
            <w:r w:rsidRPr="0007656B">
              <w:rPr>
                <w:sz w:val="28"/>
                <w:szCs w:val="28"/>
              </w:rPr>
              <w:br/>
              <w:t>— в спорных и конфликтных случаях;</w:t>
            </w:r>
            <w:r w:rsidRPr="0007656B">
              <w:rPr>
                <w:sz w:val="28"/>
                <w:szCs w:val="28"/>
              </w:rPr>
              <w:br/>
              <w:t>— при отсутствии в данном образовательном учреждении условий для оказания необходимой специализированной психолого-медико-педагогической помощи.</w:t>
            </w:r>
          </w:p>
          <w:p w:rsidR="00EE24BB" w:rsidRPr="0007656B" w:rsidRDefault="00EE24BB" w:rsidP="006649CA">
            <w:pPr>
              <w:pStyle w:val="a3"/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>2. Информировать ПМПК соответствующего уровня:</w:t>
            </w:r>
          </w:p>
          <w:p w:rsidR="00EE24BB" w:rsidRPr="0007656B" w:rsidRDefault="00EE24BB" w:rsidP="006649CA">
            <w:pPr>
              <w:pStyle w:val="a3"/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>— о количестве детей в образовательном учреждении, нуждающихся в специализированной психолого-медико-педагогической помощи;</w:t>
            </w:r>
            <w:r w:rsidRPr="0007656B">
              <w:rPr>
                <w:sz w:val="28"/>
                <w:szCs w:val="28"/>
              </w:rPr>
              <w:br/>
              <w:t>— о характере отклонений в развитии детей, получающих специализированную психолого-медико-педагогическую помощь в рамках данного образовательного учреждения;</w:t>
            </w:r>
            <w:r w:rsidRPr="0007656B">
              <w:rPr>
                <w:sz w:val="28"/>
                <w:szCs w:val="28"/>
              </w:rPr>
              <w:br/>
              <w:t>— об эффективности реализации рекомендаций ПМПК.</w:t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BB" w:rsidRPr="0007656B" w:rsidRDefault="00EE24BB" w:rsidP="006649CA">
            <w:pPr>
              <w:pStyle w:val="a3"/>
              <w:jc w:val="both"/>
              <w:rPr>
                <w:sz w:val="28"/>
                <w:szCs w:val="28"/>
              </w:rPr>
            </w:pPr>
            <w:r w:rsidRPr="0007656B">
              <w:rPr>
                <w:b/>
                <w:bCs/>
                <w:sz w:val="28"/>
                <w:szCs w:val="28"/>
              </w:rPr>
              <w:t>ПМПК обязуется:</w:t>
            </w:r>
          </w:p>
          <w:p w:rsidR="00EE24BB" w:rsidRPr="0007656B" w:rsidRDefault="00EE24BB" w:rsidP="006649CA">
            <w:pPr>
              <w:pStyle w:val="a3"/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 xml:space="preserve">1. Проводить своевременное бесплатное обследование детей и подростков с отклонениями в развитии по направлению </w:t>
            </w:r>
            <w:proofErr w:type="spellStart"/>
            <w:r w:rsidRPr="0007656B">
              <w:rPr>
                <w:sz w:val="28"/>
                <w:szCs w:val="28"/>
              </w:rPr>
              <w:t>ПМПк</w:t>
            </w:r>
            <w:proofErr w:type="spellEnd"/>
            <w:r w:rsidRPr="0007656B">
              <w:rPr>
                <w:sz w:val="28"/>
                <w:szCs w:val="28"/>
              </w:rPr>
              <w:t xml:space="preserve"> образовательного учреждения, территориально относящегося к </w:t>
            </w:r>
            <w:proofErr w:type="gramStart"/>
            <w:r w:rsidRPr="0007656B">
              <w:rPr>
                <w:sz w:val="28"/>
                <w:szCs w:val="28"/>
              </w:rPr>
              <w:t>данной</w:t>
            </w:r>
            <w:proofErr w:type="gramEnd"/>
            <w:r w:rsidRPr="0007656B">
              <w:rPr>
                <w:sz w:val="28"/>
                <w:szCs w:val="28"/>
              </w:rPr>
              <w:t xml:space="preserve"> ПМПК, с последующим информированием </w:t>
            </w:r>
            <w:proofErr w:type="spellStart"/>
            <w:r w:rsidRPr="0007656B">
              <w:rPr>
                <w:sz w:val="28"/>
                <w:szCs w:val="28"/>
              </w:rPr>
              <w:t>ПМПк</w:t>
            </w:r>
            <w:proofErr w:type="spellEnd"/>
            <w:r w:rsidRPr="0007656B">
              <w:rPr>
                <w:sz w:val="28"/>
                <w:szCs w:val="28"/>
              </w:rPr>
              <w:t xml:space="preserve"> о результатах обследования.</w:t>
            </w:r>
          </w:p>
          <w:p w:rsidR="00EE24BB" w:rsidRPr="0007656B" w:rsidRDefault="00EE24BB" w:rsidP="006649CA">
            <w:pPr>
              <w:pStyle w:val="a3"/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 xml:space="preserve">2. Оказывать методическую помощь, обеспечивать обмен опытом между специалистами психолого-медико-педагогических консилиумов образовательных учреждений, территориально относящихся к </w:t>
            </w:r>
            <w:proofErr w:type="gramStart"/>
            <w:r w:rsidRPr="0007656B">
              <w:rPr>
                <w:sz w:val="28"/>
                <w:szCs w:val="28"/>
              </w:rPr>
              <w:t>данной</w:t>
            </w:r>
            <w:proofErr w:type="gramEnd"/>
            <w:r w:rsidRPr="0007656B">
              <w:rPr>
                <w:sz w:val="28"/>
                <w:szCs w:val="28"/>
              </w:rPr>
              <w:t xml:space="preserve"> ПМПК.</w:t>
            </w:r>
          </w:p>
          <w:p w:rsidR="00EE24BB" w:rsidRPr="0007656B" w:rsidRDefault="00EE24BB" w:rsidP="006649CA">
            <w:pPr>
              <w:pStyle w:val="a3"/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 xml:space="preserve">3. Осуществлять динамический </w:t>
            </w:r>
            <w:proofErr w:type="gramStart"/>
            <w:r w:rsidRPr="0007656B">
              <w:rPr>
                <w:sz w:val="28"/>
                <w:szCs w:val="28"/>
              </w:rPr>
              <w:t>контроль за</w:t>
            </w:r>
            <w:proofErr w:type="gramEnd"/>
            <w:r w:rsidRPr="0007656B">
              <w:rPr>
                <w:sz w:val="28"/>
                <w:szCs w:val="28"/>
              </w:rPr>
              <w:t xml:space="preserve"> эффективностью реализации рекомендаций по отношению к детям, прошедшим обследование на ПМПК, при необходимости вносить коррективы в рекомендации.</w:t>
            </w:r>
          </w:p>
          <w:p w:rsidR="00EE24BB" w:rsidRPr="0007656B" w:rsidRDefault="00EE24BB" w:rsidP="006649CA">
            <w:pPr>
              <w:pStyle w:val="a3"/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 xml:space="preserve">4. Информировать родителей </w:t>
            </w:r>
            <w:proofErr w:type="gramStart"/>
            <w:r w:rsidRPr="0007656B">
              <w:rPr>
                <w:sz w:val="28"/>
                <w:szCs w:val="28"/>
              </w:rPr>
              <w:t>о</w:t>
            </w:r>
            <w:proofErr w:type="gramEnd"/>
            <w:r w:rsidRPr="0007656B">
              <w:rPr>
                <w:sz w:val="28"/>
                <w:szCs w:val="28"/>
              </w:rPr>
              <w:t xml:space="preserve"> всех имеющихся в стране возможностях оказания ребенку психолого-медико-педагогической </w:t>
            </w:r>
            <w:r w:rsidRPr="0007656B">
              <w:rPr>
                <w:sz w:val="28"/>
                <w:szCs w:val="28"/>
              </w:rPr>
              <w:lastRenderedPageBreak/>
              <w:t>помощи (с опорой на имеющиеся в РФ базы данных) в соответствии с выявленными отклонениями в развитии и индивидуальными особенностями ребенка.</w:t>
            </w:r>
          </w:p>
        </w:tc>
      </w:tr>
    </w:tbl>
    <w:p w:rsidR="00EE24BB" w:rsidRPr="0007656B" w:rsidRDefault="00EE24BB" w:rsidP="00EE24BB">
      <w:pPr>
        <w:jc w:val="both"/>
        <w:rPr>
          <w:vanish/>
          <w:sz w:val="28"/>
          <w:szCs w:val="28"/>
        </w:rPr>
      </w:pPr>
    </w:p>
    <w:tbl>
      <w:tblPr>
        <w:tblW w:w="4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4271"/>
        <w:gridCol w:w="4271"/>
      </w:tblGrid>
      <w:tr w:rsidR="00EE24BB" w:rsidRPr="00F850BF" w:rsidTr="006649CA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EE24BB" w:rsidRPr="0007656B" w:rsidRDefault="00EE24BB" w:rsidP="006649CA">
            <w:pPr>
              <w:pStyle w:val="a3"/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>Руководитель</w:t>
            </w:r>
            <w:r w:rsidRPr="0007656B">
              <w:rPr>
                <w:sz w:val="28"/>
                <w:szCs w:val="28"/>
              </w:rPr>
              <w:br/>
              <w:t xml:space="preserve">образовательного учреждения </w:t>
            </w:r>
          </w:p>
          <w:p w:rsidR="00EE24BB" w:rsidRPr="0007656B" w:rsidRDefault="00EE24BB" w:rsidP="006649CA">
            <w:pPr>
              <w:pStyle w:val="a3"/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>____________________(подпись)</w:t>
            </w:r>
          </w:p>
          <w:p w:rsidR="00EE24BB" w:rsidRPr="0007656B" w:rsidRDefault="00EE24BB" w:rsidP="006649CA">
            <w:pPr>
              <w:pStyle w:val="a3"/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07656B">
              <w:rPr>
                <w:sz w:val="28"/>
                <w:szCs w:val="28"/>
              </w:rPr>
              <w:t>ПМПк</w:t>
            </w:r>
            <w:proofErr w:type="spellEnd"/>
          </w:p>
          <w:p w:rsidR="00EE24BB" w:rsidRPr="0007656B" w:rsidRDefault="00EE24BB" w:rsidP="006649CA">
            <w:pPr>
              <w:pStyle w:val="a3"/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>____________________(подпись)</w:t>
            </w:r>
          </w:p>
          <w:p w:rsidR="00EE24BB" w:rsidRPr="0007656B" w:rsidRDefault="00EE24BB" w:rsidP="006649CA">
            <w:pPr>
              <w:pStyle w:val="a3"/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>М.П.</w:t>
            </w:r>
          </w:p>
        </w:tc>
        <w:tc>
          <w:tcPr>
            <w:tcW w:w="2500" w:type="pct"/>
            <w:vAlign w:val="center"/>
          </w:tcPr>
          <w:p w:rsidR="00EE24BB" w:rsidRPr="0007656B" w:rsidRDefault="00EE24BB" w:rsidP="006649CA">
            <w:pPr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 xml:space="preserve">Заведующий ПМПК </w:t>
            </w:r>
          </w:p>
          <w:p w:rsidR="00EE24BB" w:rsidRPr="0007656B" w:rsidRDefault="00EE24BB" w:rsidP="006649CA">
            <w:pPr>
              <w:pStyle w:val="a3"/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>____________________(подпись)</w:t>
            </w:r>
          </w:p>
          <w:p w:rsidR="00EE24BB" w:rsidRPr="00F850BF" w:rsidRDefault="00EE24BB" w:rsidP="006649CA">
            <w:pPr>
              <w:pStyle w:val="a3"/>
              <w:jc w:val="both"/>
              <w:rPr>
                <w:sz w:val="28"/>
                <w:szCs w:val="28"/>
              </w:rPr>
            </w:pPr>
            <w:r w:rsidRPr="0007656B">
              <w:rPr>
                <w:sz w:val="28"/>
                <w:szCs w:val="28"/>
              </w:rPr>
              <w:t>М.П.</w:t>
            </w:r>
          </w:p>
        </w:tc>
      </w:tr>
    </w:tbl>
    <w:p w:rsidR="00EE24BB" w:rsidRPr="00F850BF" w:rsidRDefault="00EE24BB" w:rsidP="00EE24BB">
      <w:pPr>
        <w:rPr>
          <w:sz w:val="28"/>
          <w:szCs w:val="28"/>
        </w:rPr>
      </w:pPr>
    </w:p>
    <w:p w:rsidR="00DA10E7" w:rsidRDefault="00DA10E7"/>
    <w:sectPr w:rsidR="00DA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370"/>
    <w:multiLevelType w:val="multilevel"/>
    <w:tmpl w:val="29F0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6C6F1A"/>
    <w:multiLevelType w:val="multilevel"/>
    <w:tmpl w:val="2598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960E11"/>
    <w:multiLevelType w:val="multilevel"/>
    <w:tmpl w:val="AC7C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D7445B"/>
    <w:multiLevelType w:val="multilevel"/>
    <w:tmpl w:val="3DB0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B328DC"/>
    <w:multiLevelType w:val="hybridMultilevel"/>
    <w:tmpl w:val="98DE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A289E"/>
    <w:multiLevelType w:val="multilevel"/>
    <w:tmpl w:val="BCA6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17"/>
    <w:rsid w:val="00137617"/>
    <w:rsid w:val="00270E04"/>
    <w:rsid w:val="00286111"/>
    <w:rsid w:val="005C10B6"/>
    <w:rsid w:val="00984828"/>
    <w:rsid w:val="00A37FDE"/>
    <w:rsid w:val="00DA10E7"/>
    <w:rsid w:val="00DC4BEA"/>
    <w:rsid w:val="00E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7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E24B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6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7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2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EE24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Strong"/>
    <w:qFormat/>
    <w:rsid w:val="00EE24BB"/>
    <w:rPr>
      <w:b/>
      <w:bCs/>
    </w:rPr>
  </w:style>
  <w:style w:type="character" w:styleId="a5">
    <w:name w:val="Emphasis"/>
    <w:qFormat/>
    <w:rsid w:val="00EE24BB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7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E24B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6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7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2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EE24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Strong"/>
    <w:qFormat/>
    <w:rsid w:val="00EE24BB"/>
    <w:rPr>
      <w:b/>
      <w:bCs/>
    </w:rPr>
  </w:style>
  <w:style w:type="character" w:styleId="a5">
    <w:name w:val="Emphasis"/>
    <w:qFormat/>
    <w:rsid w:val="00EE24B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342C-8CD1-4E8D-BA61-4A7AC38B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KGIMO</Company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Иконникова Е.А.</dc:creator>
  <cp:lastModifiedBy>Windows User</cp:lastModifiedBy>
  <cp:revision>6</cp:revision>
  <dcterms:created xsi:type="dcterms:W3CDTF">2016-01-20T08:13:00Z</dcterms:created>
  <dcterms:modified xsi:type="dcterms:W3CDTF">2016-03-17T13:51:00Z</dcterms:modified>
</cp:coreProperties>
</file>